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40" w:rsidRDefault="00B25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Вакансии  в  классах </w:t>
      </w:r>
      <w:r w:rsidRPr="00B253F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253FB">
        <w:rPr>
          <w:rFonts w:ascii="Times New Roman" w:hAnsi="Times New Roman" w:cs="Times New Roman"/>
          <w:b/>
          <w:sz w:val="28"/>
          <w:szCs w:val="28"/>
        </w:rPr>
        <w:t xml:space="preserve">01.02.2015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253FB">
        <w:rPr>
          <w:rFonts w:ascii="Times New Roman" w:hAnsi="Times New Roman" w:cs="Times New Roman"/>
          <w:b/>
          <w:sz w:val="28"/>
          <w:szCs w:val="28"/>
        </w:rPr>
        <w:t>2014</w:t>
      </w:r>
      <w:r w:rsidR="0058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3FB">
        <w:rPr>
          <w:rFonts w:ascii="Times New Roman" w:hAnsi="Times New Roman" w:cs="Times New Roman"/>
          <w:b/>
          <w:sz w:val="28"/>
          <w:szCs w:val="28"/>
        </w:rPr>
        <w:t>-</w:t>
      </w:r>
      <w:r w:rsidR="0058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3FB">
        <w:rPr>
          <w:rFonts w:ascii="Times New Roman" w:hAnsi="Times New Roman" w:cs="Times New Roman"/>
          <w:b/>
          <w:sz w:val="28"/>
          <w:szCs w:val="28"/>
        </w:rPr>
        <w:t>2015 учебного года</w:t>
      </w:r>
    </w:p>
    <w:tbl>
      <w:tblPr>
        <w:tblStyle w:val="a3"/>
        <w:tblW w:w="0" w:type="auto"/>
        <w:tblInd w:w="1239" w:type="dxa"/>
        <w:tblLook w:val="04A0"/>
      </w:tblPr>
      <w:tblGrid>
        <w:gridCol w:w="3369"/>
        <w:gridCol w:w="3543"/>
      </w:tblGrid>
      <w:tr w:rsidR="00B253FB" w:rsidTr="00B253FB">
        <w:tc>
          <w:tcPr>
            <w:tcW w:w="3369" w:type="dxa"/>
          </w:tcPr>
          <w:p w:rsidR="00B253FB" w:rsidRPr="00B253FB" w:rsidRDefault="00B2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3FB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3543" w:type="dxa"/>
          </w:tcPr>
          <w:p w:rsidR="00B253FB" w:rsidRPr="00B253FB" w:rsidRDefault="00B2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3FB">
              <w:rPr>
                <w:rFonts w:ascii="Times New Roman" w:hAnsi="Times New Roman" w:cs="Times New Roman"/>
                <w:sz w:val="28"/>
                <w:szCs w:val="28"/>
              </w:rPr>
              <w:t>Наличие вакантных мест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253FB" w:rsidTr="00B253FB">
        <w:tc>
          <w:tcPr>
            <w:tcW w:w="3369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253FB" w:rsidRDefault="00B2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53FB" w:rsidRPr="00B253FB" w:rsidRDefault="00B253FB">
      <w:pPr>
        <w:rPr>
          <w:rFonts w:ascii="Times New Roman" w:hAnsi="Times New Roman" w:cs="Times New Roman"/>
          <w:b/>
          <w:sz w:val="28"/>
          <w:szCs w:val="28"/>
        </w:rPr>
      </w:pPr>
    </w:p>
    <w:sectPr w:rsidR="00B253FB" w:rsidRPr="00B253FB" w:rsidSect="00D3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FB"/>
    <w:rsid w:val="00463E00"/>
    <w:rsid w:val="005867E7"/>
    <w:rsid w:val="005B56A3"/>
    <w:rsid w:val="00820376"/>
    <w:rsid w:val="00B253FB"/>
    <w:rsid w:val="00D3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2015-02-10T12:48:00Z</dcterms:created>
  <dcterms:modified xsi:type="dcterms:W3CDTF">2015-02-10T12:49:00Z</dcterms:modified>
</cp:coreProperties>
</file>